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1F1F1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РАСПОРЕД  ПИСМЕНИХ ПРОВЕРА ДУЖИХ ОД 15 МИНУТА</w:t>
      </w:r>
    </w:p>
    <w:tbl>
      <w:tblPr>
        <w:tblStyle w:val="5"/>
        <w:tblpPr w:leftFromText="180" w:rightFromText="180" w:horzAnchor="margin" w:tblpY="543"/>
        <w:tblW w:w="15134" w:type="dxa"/>
        <w:tblInd w:w="0" w:type="dxa"/>
        <w:tbl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single" w:color="9BBB59" w:sz="8" w:space="0"/>
          <w:insideV w:val="single" w:color="9BBB59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750"/>
        <w:gridCol w:w="2750"/>
        <w:gridCol w:w="2750"/>
        <w:gridCol w:w="2750"/>
        <w:gridCol w:w="2750"/>
      </w:tblGrid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4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val="clear" w:color="auto" w:fill="E6EED5"/>
          </w:tcPr>
          <w:p>
            <w:pPr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РАЗРЕД:IV, одељења: 1,2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br w:type="textWrapping"/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ПРВО ПОЛУГОДИШТЕ ШК. 2022/2023. ГОДИНЕ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Септембар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>-2. септембар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5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</w:rPr>
              <w:t>9. септембар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3.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12-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>6. септембар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4.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19-23септембар</w:t>
            </w:r>
          </w:p>
        </w:tc>
        <w:tc>
          <w:tcPr>
            <w:tcW w:w="2750" w:type="dxa"/>
            <w:tcBorders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5.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</w:rPr>
              <w:t>6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-30.септембар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Српски језик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Природа и друштво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8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Октобар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6.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3</w:t>
            </w:r>
            <w:r>
              <w:rPr>
                <w:rFonts w:ascii="Calibri" w:hAnsi="Calibri" w:eastAsia="Times New Roman" w:cs="Times New Roman"/>
                <w:color w:val="000000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7</w:t>
            </w:r>
            <w:r>
              <w:rPr>
                <w:rFonts w:ascii="Calibri" w:hAnsi="Calibri" w:eastAsia="Times New Roman" w:cs="Times New Roman"/>
                <w:color w:val="000000"/>
              </w:rPr>
              <w:t>. октобар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7.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0</w:t>
            </w:r>
            <w:r>
              <w:rPr>
                <w:rFonts w:ascii="Calibri" w:hAnsi="Calibri" w:eastAsia="Times New Roman" w:cs="Times New Roman"/>
                <w:color w:val="000000"/>
              </w:rPr>
              <w:t>-1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4</w:t>
            </w:r>
            <w:r>
              <w:rPr>
                <w:rFonts w:ascii="Calibri" w:hAnsi="Calibri" w:eastAsia="Times New Roman" w:cs="Times New Roman"/>
                <w:color w:val="000000"/>
              </w:rPr>
              <w:t>. октобар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8.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17</w:t>
            </w:r>
            <w:r>
              <w:rPr>
                <w:rFonts w:ascii="Calibri" w:hAnsi="Calibri" w:eastAsia="Times New Roman" w:cs="Times New Roman"/>
                <w:color w:val="000000"/>
              </w:rPr>
              <w:t>-2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>. октобар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9.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4-28.</w:t>
            </w:r>
            <w:r>
              <w:rPr>
                <w:rFonts w:ascii="Calibri" w:hAnsi="Calibri" w:eastAsia="Times New Roman" w:cs="Times New Roman"/>
                <w:color w:val="000000"/>
              </w:rPr>
              <w:t>окт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обар</w:t>
            </w:r>
          </w:p>
        </w:tc>
        <w:tc>
          <w:tcPr>
            <w:tcW w:w="2750" w:type="dxa"/>
            <w:tcBorders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10.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31.октобар-4.новембар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          Математика</w:t>
            </w: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           Српски језик</w:t>
            </w: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mbria" w:hAnsi="Cambria" w:cs="Times New Roman"/>
                <w:color w:val="000000"/>
                <w:lang w:val="sr-Cyrl-RS"/>
              </w:rPr>
            </w:pPr>
            <w:r>
              <w:rPr>
                <w:rFonts w:ascii="Cambria" w:hAnsi="Cambria" w:cs="Times New Roman"/>
                <w:color w:val="000000"/>
                <w:lang w:val="sr-Cyrl-RS"/>
              </w:rPr>
              <w:t xml:space="preserve">           Енлески језик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</w:t>
            </w: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  Математика </w:t>
            </w: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</w:t>
            </w: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Новембар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</w:rPr>
              <w:t>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7</w:t>
            </w:r>
            <w:r>
              <w:rPr>
                <w:rFonts w:ascii="Calibri" w:hAnsi="Calibri" w:eastAsia="Times New Roman" w:cs="Times New Roman"/>
                <w:color w:val="000000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10</w:t>
            </w:r>
            <w:r>
              <w:rPr>
                <w:rFonts w:ascii="Calibri" w:hAnsi="Calibri" w:eastAsia="Times New Roman" w:cs="Times New Roman"/>
                <w:color w:val="000000"/>
              </w:rPr>
              <w:t>.новембар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</w:rPr>
              <w:t>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14</w:t>
            </w:r>
            <w:r>
              <w:rPr>
                <w:rFonts w:ascii="Calibri" w:hAnsi="Calibri" w:eastAsia="Times New Roman" w:cs="Times New Roman"/>
                <w:color w:val="000000"/>
              </w:rPr>
              <w:t>-1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8</w:t>
            </w:r>
            <w:r>
              <w:rPr>
                <w:rFonts w:ascii="Calibri" w:hAnsi="Calibri" w:eastAsia="Times New Roman" w:cs="Times New Roman"/>
                <w:color w:val="000000"/>
              </w:rPr>
              <w:t>. новембар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3</w:t>
            </w:r>
            <w:r>
              <w:rPr>
                <w:rFonts w:ascii="Calibri" w:hAnsi="Calibri" w:eastAsia="Times New Roman" w:cs="Times New Roman"/>
                <w:color w:val="000000"/>
              </w:rPr>
              <w:t>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szCs w:val="18"/>
              </w:rPr>
            </w:pPr>
            <w: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  <w:t>21</w:t>
            </w: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  <w:t>25</w:t>
            </w: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.новембар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szCs w:val="18"/>
              </w:rPr>
            </w:pP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  <w:t>4</w:t>
            </w: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  <w:t>8.новембар</w:t>
            </w: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-2</w:t>
            </w:r>
            <w: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  <w:t>.децембар</w:t>
            </w:r>
          </w:p>
        </w:tc>
        <w:tc>
          <w:tcPr>
            <w:tcW w:w="2750" w:type="dxa"/>
            <w:tcBorders>
              <w:insideV w:val="single" w:sz="6" w:space="0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           Српски језик</w:t>
            </w: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Математика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Природа и друштво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</w:t>
            </w: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          Српски језик</w:t>
            </w:r>
          </w:p>
          <w:p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  <w:lang w:val="sr-Cyrl-RS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384" w:type="dxa"/>
            <w:vMerge w:val="restart"/>
            <w:tcBorders>
              <w:left w:val="nil"/>
              <w:bottom w:val="nil"/>
              <w:right w:val="nil"/>
              <w:insideH w:val="nil"/>
              <w:insideV w:val="nil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</w:rPr>
              <w:t>Децембар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szCs w:val="18"/>
              </w:rPr>
            </w:pP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  <w:t>5</w:t>
            </w: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  <w:t>5</w:t>
            </w:r>
            <w:r>
              <w:rPr>
                <w:rFonts w:ascii="Calibri" w:hAnsi="Calibri" w:eastAsia="Times New Roman" w:cs="Times New Roman"/>
                <w:color w:val="000000"/>
                <w:szCs w:val="18"/>
              </w:rPr>
              <w:t xml:space="preserve">– </w:t>
            </w:r>
            <w:r>
              <w:rPr>
                <w:rFonts w:ascii="Calibri" w:hAnsi="Calibri" w:eastAsia="Times New Roman" w:cs="Times New Roman"/>
                <w:color w:val="000000"/>
                <w:szCs w:val="18"/>
                <w:lang w:val="sr-Cyrl-RS"/>
              </w:rPr>
              <w:t>9</w:t>
            </w:r>
            <w:r>
              <w:rPr>
                <w:rFonts w:ascii="Calibri" w:hAnsi="Calibri" w:eastAsia="Times New Roman" w:cs="Times New Roman"/>
                <w:color w:val="000000"/>
                <w:szCs w:val="18"/>
              </w:rPr>
              <w:t>.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</w:rPr>
              <w:t xml:space="preserve"> децембар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6</w:t>
            </w:r>
            <w:r>
              <w:rPr>
                <w:rFonts w:ascii="Calibri" w:hAnsi="Calibri" w:eastAsia="Times New Roman" w:cs="Times New Roman"/>
                <w:color w:val="000000"/>
              </w:rPr>
              <w:t>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  <w:lang w:val="sr-Cyrl-RS"/>
              </w:rPr>
              <w:t>12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</w:rPr>
              <w:t>-1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  <w:lang w:val="sr-Cyrl-RS"/>
              </w:rPr>
              <w:t>6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</w:t>
            </w: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7</w:t>
            </w:r>
            <w:r>
              <w:rPr>
                <w:rFonts w:ascii="Calibri" w:hAnsi="Calibri" w:eastAsia="Times New Roman" w:cs="Times New Roman"/>
                <w:color w:val="000000"/>
              </w:rPr>
              <w:t>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  <w:lang w:val="sr-Cyrl-RS"/>
              </w:rPr>
              <w:t>19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</w:rPr>
              <w:t>-2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  <w:lang w:val="sr-Cyrl-RS"/>
              </w:rPr>
              <w:t>3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tcBorders>
              <w:right w:val="single" w:color="9BBB59" w:sz="6" w:space="0"/>
              <w:insideV w:val="single" w:sz="6" w:space="0"/>
            </w:tcBorders>
            <w:shd w:val="clear" w:color="auto" w:fill="EEECE1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18. НЕДЕЉА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  <w:lang w:val="sr-Cyrl-RS"/>
              </w:rPr>
              <w:t>6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  <w:lang w:val="sr-Cyrl-RS"/>
              </w:rPr>
              <w:t>30</w:t>
            </w:r>
            <w:r>
              <w:rPr>
                <w:rFonts w:ascii="Calibri" w:hAnsi="Calibri" w:eastAsia="Times New Roman" w:cs="Times New Roman"/>
                <w:color w:val="000000"/>
                <w:sz w:val="21"/>
                <w:szCs w:val="21"/>
              </w:rPr>
              <w:t>. децембар</w:t>
            </w:r>
          </w:p>
        </w:tc>
        <w:tc>
          <w:tcPr>
            <w:tcW w:w="2750" w:type="dxa"/>
            <w:tcBorders>
              <w:insideV w:val="single" w:sz="6" w:space="0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</w:p>
        </w:tc>
      </w:tr>
      <w:tr>
        <w:tblPrEx>
          <w:tblBorders>
            <w:top w:val="single" w:color="9BBB59" w:sz="8" w:space="0"/>
            <w:left w:val="single" w:color="9BBB59" w:sz="8" w:space="0"/>
            <w:bottom w:val="single" w:color="9BBB59" w:sz="8" w:space="0"/>
            <w:right w:val="single" w:color="9BBB59" w:sz="8" w:space="0"/>
            <w:insideH w:val="single" w:color="9BBB59" w:sz="8" w:space="0"/>
            <w:insideV w:val="single" w:color="9BBB59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Merge w:val="continue"/>
            <w:tcBorders>
              <w:left w:val="nil"/>
              <w:bottom w:val="single" w:color="auto" w:sz="4" w:space="0"/>
              <w:right w:val="nil"/>
              <w:insideH w:val="nil"/>
              <w:insideV w:val="nil"/>
            </w:tcBorders>
            <w:shd w:val="clear" w:color="auto" w:fill="EEECE1"/>
          </w:tcPr>
          <w:p>
            <w:pPr>
              <w:rPr>
                <w:rFonts w:ascii="Calibri" w:hAnsi="Calibri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         </w:t>
            </w:r>
            <w:r>
              <w:rPr>
                <w:rFonts w:ascii="Cambria" w:hAnsi="Cambria" w:cs="Times New Roman"/>
                <w:color w:val="000000"/>
                <w:lang w:val="sr-Cyrl-RS"/>
              </w:rPr>
              <w:t xml:space="preserve"> Енлески језик</w:t>
            </w: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         Српски језик</w:t>
            </w:r>
          </w:p>
          <w:p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Математика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>Српски језик</w:t>
            </w:r>
          </w:p>
          <w:p>
            <w:pPr>
              <w:rPr>
                <w:rFonts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ascii="Calibri" w:hAnsi="Calibri" w:eastAsia="Times New Roman" w:cs="Times New Roman"/>
                <w:color w:val="000000"/>
                <w:lang w:val="sr-Cyrl-RS"/>
              </w:rPr>
              <w:t xml:space="preserve">              </w:t>
            </w: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2750" w:type="dxa"/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000000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Актив  учитеља </w:t>
      </w:r>
      <w:r>
        <w:rPr>
          <w:sz w:val="28"/>
          <w:szCs w:val="28"/>
          <w:lang w:val="sr-Cyrl-RS"/>
        </w:rPr>
        <w:t xml:space="preserve">четвртог </w:t>
      </w:r>
      <w:r>
        <w:rPr>
          <w:sz w:val="28"/>
          <w:szCs w:val="28"/>
        </w:rPr>
        <w:t>разреда 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Вера  Oстојић  IV</w:t>
      </w:r>
      <w:r>
        <w:rPr>
          <w:sz w:val="28"/>
          <w:szCs w:val="28"/>
          <w:vertAlign w:val="subscript"/>
        </w:rPr>
        <w:t xml:space="preserve">1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Директор 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Горица   Товиловић IV</w:t>
      </w:r>
      <w:r>
        <w:rPr>
          <w:sz w:val="28"/>
          <w:szCs w:val="28"/>
          <w:vertAlign w:val="subscript"/>
        </w:rPr>
        <w:t>2</w:t>
      </w:r>
    </w:p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7A"/>
    <w:rsid w:val="002D20B4"/>
    <w:rsid w:val="0056107A"/>
    <w:rsid w:val="005C0643"/>
    <w:rsid w:val="007F7797"/>
    <w:rsid w:val="00836EEB"/>
    <w:rsid w:val="008A3798"/>
    <w:rsid w:val="008B7F17"/>
    <w:rsid w:val="00947807"/>
    <w:rsid w:val="009C646D"/>
    <w:rsid w:val="00B10BDF"/>
    <w:rsid w:val="00CA3536"/>
    <w:rsid w:val="00DB2AB0"/>
    <w:rsid w:val="00DD4E5F"/>
    <w:rsid w:val="00F66ECD"/>
    <w:rsid w:val="4385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iPriority="68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2 Accent 3"/>
    <w:basedOn w:val="3"/>
    <w:semiHidden/>
    <w:unhideWhenUsed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5">
    <w:name w:val="Srednja koordinatna mreža 2 – naglašavanje 31"/>
    <w:basedOn w:val="3"/>
    <w:uiPriority w:val="68"/>
    <w:pPr>
      <w:spacing w:after="0" w:line="240" w:lineRule="auto"/>
    </w:pPr>
    <w:rPr>
      <w:rFonts w:ascii="Cambria" w:hAnsi="Cambria" w:eastAsia="Times New Roman" w:cs="Times New Roman"/>
      <w:color w:val="000000"/>
      <w:lang w:val="en-US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cPr>
        <w:shd w:val="clear" w:color="auto" w:fill="F5F8EE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cPr>
        <w:shd w:val="clear" w:color="auto" w:fill="CDDDAC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cPr>
        <w:shd w:val="clear" w:color="auto" w:fill="FFFFFF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996</Characters>
  <Lines>8</Lines>
  <Paragraphs>2</Paragraphs>
  <TotalTime>0</TotalTime>
  <ScaleCrop>false</ScaleCrop>
  <LinksUpToDate>false</LinksUpToDate>
  <CharactersWithSpaces>1168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2021-08-24T20:44:00Z</dcterms:created>
  <dc:creator>koOoomp30.3</dc:creator>
  <cp:lastModifiedBy>Jaca</cp:lastModifiedBy>
  <cp:lastPrinted>2022-09-13T12:05:37Z</cp:lastPrinted>
  <dcterms:modified xsi:type="dcterms:W3CDTF">2022-09-13T12:05:56Z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0945FEF3462844EDB1F9884B7AD24498</vt:lpwstr>
  </property>
</Properties>
</file>