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2" w:rsidRPr="00E12C31" w:rsidRDefault="00302142" w:rsidP="0030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2C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РАСПОРЕД  ПИСМЕНИХ ПРОВЕРА ДУЖИХ ОД 15 МИНУТА</w:t>
      </w:r>
    </w:p>
    <w:tbl>
      <w:tblPr>
        <w:tblStyle w:val="Srednjakoordinatnamrea2naglaavanje31"/>
        <w:tblpPr w:leftFromText="180" w:rightFromText="180" w:horzAnchor="margin" w:tblpXSpec="center" w:tblpY="543"/>
        <w:tblW w:w="15398" w:type="dxa"/>
        <w:tblLook w:val="04A0"/>
      </w:tblPr>
      <w:tblGrid>
        <w:gridCol w:w="1950"/>
        <w:gridCol w:w="3041"/>
        <w:gridCol w:w="2908"/>
        <w:gridCol w:w="2683"/>
        <w:gridCol w:w="2888"/>
        <w:gridCol w:w="2144"/>
      </w:tblGrid>
      <w:tr w:rsidR="00302142" w:rsidRPr="00E12C31" w:rsidTr="00045764">
        <w:trPr>
          <w:cnfStyle w:val="100000000000"/>
          <w:trHeight w:val="1841"/>
        </w:trPr>
        <w:tc>
          <w:tcPr>
            <w:cnfStyle w:val="001000000100"/>
            <w:tcW w:w="15398" w:type="dxa"/>
            <w:gridSpan w:val="6"/>
            <w:shd w:val="clear" w:color="auto" w:fill="E6EED5"/>
          </w:tcPr>
          <w:p w:rsidR="00302142" w:rsidRPr="00E12C31" w:rsidRDefault="00302142" w:rsidP="00497A3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РАЗРЕД: </w:t>
            </w:r>
            <w:r w:rsidR="002C0813">
              <w:rPr>
                <w:rFonts w:ascii="Calibri" w:hAnsi="Calibri"/>
                <w:sz w:val="20"/>
                <w:szCs w:val="20"/>
              </w:rPr>
              <w:t>III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, одељења: 1,2</w:t>
            </w:r>
            <w:r w:rsidRPr="00E12C31">
              <w:rPr>
                <w:rFonts w:ascii="Calibri" w:hAnsi="Calibri"/>
                <w:sz w:val="20"/>
                <w:szCs w:val="20"/>
              </w:rPr>
              <w:br/>
              <w:t>ДРУГО  ПОЛУГОДИШТЕ ШК. 20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  <w:r w:rsidRPr="00E12C31">
              <w:rPr>
                <w:rFonts w:ascii="Calibri" w:hAnsi="Calibri"/>
                <w:sz w:val="20"/>
                <w:szCs w:val="20"/>
              </w:rPr>
              <w:t>/20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  <w:r w:rsidRPr="00E12C31">
              <w:rPr>
                <w:rFonts w:ascii="Calibri" w:hAnsi="Calibri"/>
                <w:sz w:val="20"/>
                <w:szCs w:val="20"/>
              </w:rPr>
              <w:t>. ГОДИНЕ</w:t>
            </w:r>
          </w:p>
          <w:tbl>
            <w:tblPr>
              <w:tblStyle w:val="Srednjakoordinatnamrea2naglaavanje31"/>
              <w:tblpPr w:leftFromText="180" w:rightFromText="180" w:horzAnchor="margin" w:tblpY="543"/>
              <w:tblW w:w="15378" w:type="dxa"/>
              <w:tblLook w:val="04A0"/>
            </w:tblPr>
            <w:tblGrid>
              <w:gridCol w:w="1985"/>
              <w:gridCol w:w="2830"/>
              <w:gridCol w:w="2367"/>
              <w:gridCol w:w="3166"/>
              <w:gridCol w:w="2822"/>
              <w:gridCol w:w="2208"/>
            </w:tblGrid>
            <w:tr w:rsidR="00045764" w:rsidRPr="00E12C31" w:rsidTr="00045764">
              <w:trPr>
                <w:cnfStyle w:val="100000000000"/>
                <w:trHeight w:val="265"/>
              </w:trPr>
              <w:tc>
                <w:tcPr>
                  <w:cnfStyle w:val="001000000100"/>
                  <w:tcW w:w="1985" w:type="dxa"/>
                  <w:vMerge w:val="restart"/>
                  <w:shd w:val="clear" w:color="auto" w:fill="EEECE1"/>
                </w:tcPr>
                <w:p w:rsidR="00302142" w:rsidRPr="00E12C31" w:rsidRDefault="00302142" w:rsidP="00497A3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12C31">
                    <w:rPr>
                      <w:rFonts w:ascii="Calibri" w:hAnsi="Calibri"/>
                      <w:sz w:val="20"/>
                      <w:szCs w:val="20"/>
                    </w:rPr>
                    <w:t>Јануар</w:t>
                  </w:r>
                </w:p>
              </w:tc>
              <w:tc>
                <w:tcPr>
                  <w:tcW w:w="2830" w:type="dxa"/>
                  <w:shd w:val="clear" w:color="auto" w:fill="EEECE1"/>
                </w:tcPr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19. НЕДЕЉА</w:t>
                  </w:r>
                </w:p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  <w:t>23-27.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 xml:space="preserve"> јануар</w:t>
                  </w:r>
                </w:p>
              </w:tc>
              <w:tc>
                <w:tcPr>
                  <w:tcW w:w="2367" w:type="dxa"/>
                  <w:shd w:val="clear" w:color="auto" w:fill="EEECE1"/>
                </w:tcPr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20. НЕДЕЉА</w:t>
                  </w:r>
                </w:p>
                <w:p w:rsidR="00302142" w:rsidRPr="00AD3164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</w:pP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</w:rPr>
                    <w:t>30 јануар</w:t>
                  </w:r>
                  <w:r w:rsidRPr="00AD3164">
                    <w:rPr>
                      <w:rFonts w:ascii="Calibri" w:hAnsi="Calibri"/>
                      <w:b w:val="0"/>
                      <w:sz w:val="20"/>
                      <w:szCs w:val="20"/>
                      <w:lang/>
                    </w:rPr>
                    <w:t>-3. фебруар</w:t>
                  </w:r>
                </w:p>
              </w:tc>
              <w:tc>
                <w:tcPr>
                  <w:tcW w:w="3166" w:type="dxa"/>
                  <w:shd w:val="clear" w:color="auto" w:fill="EEECE1"/>
                </w:tcPr>
                <w:p w:rsidR="00302142" w:rsidRPr="00E12C31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shd w:val="clear" w:color="auto" w:fill="EEECE1"/>
                </w:tcPr>
                <w:p w:rsidR="00302142" w:rsidRPr="00E12C31" w:rsidRDefault="00302142" w:rsidP="00497A39">
                  <w:pPr>
                    <w:cnfStyle w:val="100000000000"/>
                    <w:rPr>
                      <w:rFonts w:ascii="Calibri" w:hAnsi="Calibri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2208" w:type="dxa"/>
                  <w:shd w:val="clear" w:color="auto" w:fill="EEECE1"/>
                </w:tcPr>
                <w:p w:rsidR="00302142" w:rsidRPr="00E12C31" w:rsidRDefault="00302142" w:rsidP="00497A39">
                  <w:pPr>
                    <w:jc w:val="center"/>
                    <w:cnfStyle w:val="1000000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45764" w:rsidRPr="00E12C31" w:rsidTr="00045764">
              <w:trPr>
                <w:cnfStyle w:val="000000100000"/>
                <w:trHeight w:val="774"/>
              </w:trPr>
              <w:tc>
                <w:tcPr>
                  <w:cnfStyle w:val="001000000000"/>
                  <w:tcW w:w="1985" w:type="dxa"/>
                  <w:vMerge/>
                  <w:shd w:val="clear" w:color="auto" w:fill="FFFFFF" w:themeFill="background1"/>
                </w:tcPr>
                <w:p w:rsidR="00302142" w:rsidRPr="00E12C31" w:rsidRDefault="00302142" w:rsidP="00497A39">
                  <w:pPr>
                    <w:shd w:val="clear" w:color="auto" w:fill="F2F2F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  <w:shd w:val="clear" w:color="auto" w:fill="FFFFFF" w:themeFill="background1"/>
                  <w:vAlign w:val="center"/>
                </w:tcPr>
                <w:p w:rsidR="002C0813" w:rsidRPr="00AD3164" w:rsidRDefault="002C0813" w:rsidP="002C0813">
                  <w:pPr>
                    <w:jc w:val="center"/>
                    <w:cnfStyle w:val="000000100000"/>
                    <w:rPr>
                      <w:rFonts w:ascii="Calibri" w:hAnsi="Calibri"/>
                      <w:sz w:val="20"/>
                      <w:szCs w:val="20"/>
                      <w:lang/>
                    </w:rPr>
                  </w:pPr>
                  <w:r w:rsidRPr="00AD3164">
                    <w:rPr>
                      <w:rFonts w:ascii="Calibri" w:hAnsi="Calibri"/>
                      <w:lang/>
                    </w:rPr>
                    <w:t>математика</w:t>
                  </w:r>
                </w:p>
                <w:p w:rsidR="00302142" w:rsidRPr="00AD3164" w:rsidRDefault="00302142" w:rsidP="00302142">
                  <w:pPr>
                    <w:shd w:val="clear" w:color="auto" w:fill="F2F2F2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  <w:shd w:val="clear" w:color="auto" w:fill="FFFFFF" w:themeFill="background1"/>
                  <w:vAlign w:val="center"/>
                </w:tcPr>
                <w:p w:rsidR="00302142" w:rsidRPr="00AD3164" w:rsidRDefault="00302142" w:rsidP="002C0813">
                  <w:pPr>
                    <w:jc w:val="center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shd w:val="clear" w:color="auto" w:fill="FFFFFF" w:themeFill="background1"/>
                  <w:vAlign w:val="center"/>
                </w:tcPr>
                <w:p w:rsidR="00302142" w:rsidRPr="00E12C31" w:rsidRDefault="00302142" w:rsidP="00497A39">
                  <w:pPr>
                    <w:shd w:val="clear" w:color="auto" w:fill="F2F2F2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822" w:type="dxa"/>
                  <w:shd w:val="clear" w:color="auto" w:fill="FFFFFF" w:themeFill="background1"/>
                  <w:vAlign w:val="center"/>
                </w:tcPr>
                <w:p w:rsidR="00302142" w:rsidRPr="00E12C31" w:rsidRDefault="00302142" w:rsidP="00497A39">
                  <w:pPr>
                    <w:shd w:val="clear" w:color="auto" w:fill="F2F2F2"/>
                    <w:jc w:val="center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  <w:shd w:val="clear" w:color="auto" w:fill="FFFFFF" w:themeFill="background1"/>
                  <w:vAlign w:val="center"/>
                </w:tcPr>
                <w:p w:rsidR="00302142" w:rsidRPr="00E12C31" w:rsidRDefault="00302142" w:rsidP="00497A39">
                  <w:pPr>
                    <w:shd w:val="clear" w:color="auto" w:fill="F2F2F2"/>
                    <w:jc w:val="center"/>
                    <w:cnfStyle w:val="000000100000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02142" w:rsidRPr="00E12C31" w:rsidRDefault="00302142" w:rsidP="00497A39">
            <w:pPr>
              <w:jc w:val="center"/>
              <w:rPr>
                <w:sz w:val="20"/>
                <w:szCs w:val="20"/>
              </w:rPr>
            </w:pPr>
          </w:p>
        </w:tc>
      </w:tr>
      <w:tr w:rsidR="00045764" w:rsidRPr="00E12C31" w:rsidTr="00045764">
        <w:trPr>
          <w:cnfStyle w:val="000000100000"/>
          <w:trHeight w:val="512"/>
        </w:trPr>
        <w:tc>
          <w:tcPr>
            <w:cnfStyle w:val="001000000000"/>
            <w:tcW w:w="1843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Фебруар</w:t>
            </w:r>
          </w:p>
        </w:tc>
        <w:tc>
          <w:tcPr>
            <w:tcW w:w="3066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21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  <w:lang/>
              </w:rPr>
              <w:t>10</w:t>
            </w:r>
            <w:r w:rsidRPr="00E12C31">
              <w:rPr>
                <w:rFonts w:ascii="Calibri" w:hAnsi="Calibri"/>
                <w:sz w:val="20"/>
                <w:szCs w:val="20"/>
              </w:rPr>
              <w:t>.фебруар</w:t>
            </w:r>
          </w:p>
        </w:tc>
        <w:tc>
          <w:tcPr>
            <w:tcW w:w="2873" w:type="dxa"/>
            <w:shd w:val="clear" w:color="auto" w:fill="EEECE1"/>
            <w:vAlign w:val="center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-</w:t>
            </w:r>
            <w:r>
              <w:rPr>
                <w:rFonts w:ascii="Calibri" w:hAnsi="Calibri"/>
                <w:sz w:val="20"/>
                <w:szCs w:val="20"/>
                <w:lang/>
              </w:rPr>
              <w:t>14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.фебруар</w:t>
            </w:r>
          </w:p>
        </w:tc>
        <w:tc>
          <w:tcPr>
            <w:tcW w:w="2650" w:type="dxa"/>
            <w:shd w:val="clear" w:color="auto" w:fill="EEECE1"/>
          </w:tcPr>
          <w:p w:rsidR="00302142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0-24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.фебруар </w:t>
            </w:r>
          </w:p>
        </w:tc>
        <w:tc>
          <w:tcPr>
            <w:tcW w:w="2845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фебруар </w:t>
            </w:r>
            <w:r>
              <w:rPr>
                <w:rFonts w:ascii="Calibri" w:hAnsi="Calibri"/>
                <w:sz w:val="20"/>
                <w:szCs w:val="20"/>
                <w:lang/>
              </w:rPr>
              <w:t>-3.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121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.</w:t>
            </w:r>
          </w:p>
        </w:tc>
      </w:tr>
      <w:tr w:rsidR="00045764" w:rsidRPr="00E12C31" w:rsidTr="00045764">
        <w:trPr>
          <w:trHeight w:val="670"/>
        </w:trPr>
        <w:tc>
          <w:tcPr>
            <w:cnfStyle w:val="001000000000"/>
            <w:tcW w:w="1843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 w:rsidR="002C0813" w:rsidRPr="008812F2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 w:rsidRPr="008812F2">
              <w:rPr>
                <w:rFonts w:ascii="Calibri" w:hAnsi="Calibri"/>
                <w:lang/>
              </w:rPr>
              <w:t>српски језик</w:t>
            </w:r>
          </w:p>
          <w:p w:rsidR="00302142" w:rsidRPr="00045764" w:rsidRDefault="00045764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  <w:lang/>
              </w:rPr>
              <w:t>нглески језик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02142" w:rsidRPr="00E12C31" w:rsidRDefault="00302142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  <w:vAlign w:val="center"/>
          </w:tcPr>
          <w:p w:rsidR="002C0813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6A113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2C0813" w:rsidRPr="00E12C31" w:rsidRDefault="002C0813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 w:rsidRPr="008812F2">
              <w:rPr>
                <w:rFonts w:ascii="Calibri" w:hAnsi="Calibri"/>
                <w:lang/>
              </w:rPr>
              <w:t>природа и друштво</w:t>
            </w:r>
            <w:r>
              <w:rPr>
                <w:rFonts w:ascii="Calibri" w:hAnsi="Calibri"/>
                <w:lang/>
              </w:rPr>
              <w:t xml:space="preserve"> математика</w:t>
            </w:r>
          </w:p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045764" w:rsidRPr="00E12C31" w:rsidTr="00045764">
        <w:trPr>
          <w:cnfStyle w:val="000000100000"/>
          <w:trHeight w:val="210"/>
        </w:trPr>
        <w:tc>
          <w:tcPr>
            <w:cnfStyle w:val="001000000000"/>
            <w:tcW w:w="1843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3066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6-10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873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13-17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65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  <w:r w:rsidRPr="00E12C31">
              <w:rPr>
                <w:rFonts w:ascii="Calibri" w:hAnsi="Calibri"/>
              </w:rPr>
              <w:t>2</w:t>
            </w:r>
            <w:r w:rsidRPr="00E12C31">
              <w:rPr>
                <w:rFonts w:ascii="Calibri" w:hAnsi="Calibri"/>
                <w:lang/>
              </w:rPr>
              <w:t>7</w:t>
            </w:r>
            <w:r w:rsidRPr="00E12C31">
              <w:rPr>
                <w:rFonts w:ascii="Calibri" w:hAnsi="Calibri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20-24</w:t>
            </w:r>
            <w:r w:rsidRPr="00E12C31">
              <w:rPr>
                <w:rFonts w:ascii="Calibri" w:hAnsi="Calibri"/>
                <w:sz w:val="20"/>
                <w:szCs w:val="20"/>
              </w:rPr>
              <w:t>.март</w:t>
            </w:r>
          </w:p>
        </w:tc>
        <w:tc>
          <w:tcPr>
            <w:tcW w:w="2845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8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7-31.</w:t>
            </w:r>
            <w:r w:rsidRPr="00E12C31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121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lang/>
              </w:rPr>
            </w:pPr>
          </w:p>
        </w:tc>
      </w:tr>
      <w:tr w:rsidR="00045764" w:rsidRPr="00E12C31" w:rsidTr="00045764">
        <w:trPr>
          <w:trHeight w:val="850"/>
        </w:trPr>
        <w:tc>
          <w:tcPr>
            <w:cnfStyle w:val="001000000000"/>
            <w:tcW w:w="1843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  <w:p w:rsidR="00302142" w:rsidRPr="00E12C31" w:rsidRDefault="00302142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FFFFFF"/>
            <w:vAlign w:val="center"/>
          </w:tcPr>
          <w:p w:rsidR="002C0813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  <w:vAlign w:val="center"/>
          </w:tcPr>
          <w:p w:rsidR="002C0813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2C0813" w:rsidRDefault="002C0813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м</w:t>
            </w:r>
            <w:r w:rsidRPr="006926AD">
              <w:rPr>
                <w:rFonts w:ascii="Calibri" w:hAnsi="Calibri"/>
                <w:sz w:val="20"/>
                <w:szCs w:val="20"/>
              </w:rPr>
              <w:t>атематика</w:t>
            </w:r>
          </w:p>
          <w:p w:rsidR="00302142" w:rsidRPr="00E12C31" w:rsidRDefault="00302142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302142" w:rsidRPr="00E12C31" w:rsidRDefault="00302142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045764" w:rsidRPr="00E12C31" w:rsidTr="00045764">
        <w:trPr>
          <w:cnfStyle w:val="000000100000"/>
          <w:trHeight w:val="175"/>
        </w:trPr>
        <w:tc>
          <w:tcPr>
            <w:cnfStyle w:val="001000000000"/>
            <w:tcW w:w="1843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3066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9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3-7</w:t>
            </w:r>
            <w:r w:rsidRPr="00E12C31">
              <w:rPr>
                <w:rFonts w:ascii="Calibri" w:hAnsi="Calibri"/>
                <w:sz w:val="20"/>
                <w:szCs w:val="20"/>
              </w:rPr>
              <w:t>. април</w:t>
            </w:r>
          </w:p>
        </w:tc>
        <w:tc>
          <w:tcPr>
            <w:tcW w:w="2873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30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9-21.</w:t>
            </w:r>
            <w:r w:rsidRPr="00E12C31">
              <w:rPr>
                <w:rFonts w:ascii="Calibri" w:hAnsi="Calibri"/>
                <w:sz w:val="20"/>
                <w:szCs w:val="20"/>
              </w:rPr>
              <w:t>април</w:t>
            </w:r>
          </w:p>
        </w:tc>
        <w:tc>
          <w:tcPr>
            <w:tcW w:w="265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31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24-28</w:t>
            </w:r>
            <w:r w:rsidRPr="00E12C31">
              <w:rPr>
                <w:rFonts w:ascii="Calibri" w:hAnsi="Calibri"/>
                <w:sz w:val="20"/>
                <w:szCs w:val="20"/>
              </w:rPr>
              <w:t>. април</w:t>
            </w:r>
          </w:p>
        </w:tc>
        <w:tc>
          <w:tcPr>
            <w:tcW w:w="2845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2121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18"/>
                <w:szCs w:val="18"/>
              </w:rPr>
            </w:pPr>
          </w:p>
        </w:tc>
      </w:tr>
      <w:tr w:rsidR="00045764" w:rsidRPr="00E12C31" w:rsidTr="00045764">
        <w:trPr>
          <w:trHeight w:val="832"/>
        </w:trPr>
        <w:tc>
          <w:tcPr>
            <w:cnfStyle w:val="001000000000"/>
            <w:tcW w:w="1843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 w:rsidR="00302142" w:rsidRPr="006A1133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математика</w:t>
            </w:r>
          </w:p>
        </w:tc>
        <w:tc>
          <w:tcPr>
            <w:tcW w:w="2873" w:type="dxa"/>
            <w:shd w:val="clear" w:color="auto" w:fill="FFFFFF"/>
            <w:vAlign w:val="center"/>
          </w:tcPr>
          <w:p w:rsidR="00302142" w:rsidRPr="00045764" w:rsidRDefault="00045764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302142" w:rsidRPr="009A5500" w:rsidRDefault="006A1133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lang/>
              </w:rPr>
              <w:t>природа и друштво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</w:p>
          <w:p w:rsidR="00302142" w:rsidRPr="00E12C31" w:rsidRDefault="00302142" w:rsidP="00497A3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045764" w:rsidRPr="00E12C31" w:rsidTr="00045764">
        <w:trPr>
          <w:cnfStyle w:val="000000100000"/>
          <w:trHeight w:val="233"/>
        </w:trPr>
        <w:tc>
          <w:tcPr>
            <w:cnfStyle w:val="001000000000"/>
            <w:tcW w:w="1843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Мај</w:t>
            </w:r>
          </w:p>
        </w:tc>
        <w:tc>
          <w:tcPr>
            <w:tcW w:w="3066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2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5.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 xml:space="preserve">мај            </w:t>
            </w:r>
          </w:p>
        </w:tc>
        <w:tc>
          <w:tcPr>
            <w:tcW w:w="2873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8-12</w:t>
            </w:r>
            <w:r w:rsidRPr="00E12C31">
              <w:rPr>
                <w:rFonts w:ascii="Calibri" w:hAnsi="Calibri"/>
                <w:sz w:val="20"/>
                <w:szCs w:val="20"/>
              </w:rPr>
              <w:t>.мај</w:t>
            </w:r>
          </w:p>
        </w:tc>
        <w:tc>
          <w:tcPr>
            <w:tcW w:w="2650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4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30214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15-19</w:t>
            </w:r>
            <w:r w:rsidRPr="00E12C31">
              <w:rPr>
                <w:rFonts w:ascii="Calibri" w:hAnsi="Calibri"/>
                <w:sz w:val="20"/>
                <w:szCs w:val="20"/>
              </w:rPr>
              <w:t>. мај</w:t>
            </w:r>
          </w:p>
        </w:tc>
        <w:tc>
          <w:tcPr>
            <w:tcW w:w="2845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5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22-26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4F387C">
              <w:rPr>
                <w:rFonts w:eastAsiaTheme="minorEastAsia"/>
                <w:sz w:val="20"/>
                <w:szCs w:val="20"/>
              </w:rPr>
              <w:t>мај</w:t>
            </w:r>
          </w:p>
        </w:tc>
        <w:tc>
          <w:tcPr>
            <w:tcW w:w="2121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3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6</w:t>
            </w:r>
            <w:r w:rsidRPr="00E12C31">
              <w:rPr>
                <w:rFonts w:ascii="Calibri" w:hAnsi="Calibri"/>
                <w:sz w:val="20"/>
                <w:szCs w:val="20"/>
              </w:rPr>
              <w:t>. 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29.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мај</w:t>
            </w:r>
            <w:r>
              <w:rPr>
                <w:rFonts w:ascii="Calibri" w:hAnsi="Calibri"/>
                <w:sz w:val="20"/>
                <w:szCs w:val="20"/>
                <w:lang/>
              </w:rPr>
              <w:t>-2</w:t>
            </w:r>
            <w:r w:rsidRPr="00E12C31">
              <w:rPr>
                <w:rFonts w:ascii="Calibri" w:hAnsi="Calibri"/>
                <w:sz w:val="20"/>
                <w:szCs w:val="20"/>
              </w:rPr>
              <w:t>. јун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</w:p>
        </w:tc>
      </w:tr>
      <w:tr w:rsidR="00045764" w:rsidRPr="00E12C31" w:rsidTr="00045764">
        <w:trPr>
          <w:trHeight w:val="877"/>
        </w:trPr>
        <w:tc>
          <w:tcPr>
            <w:cnfStyle w:val="001000000000"/>
            <w:tcW w:w="1843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 w:rsidR="00302142" w:rsidRPr="00E12C31" w:rsidRDefault="00302142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FFFFFF"/>
            <w:vAlign w:val="center"/>
          </w:tcPr>
          <w:p w:rsidR="006A1133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6A1133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  <w:vAlign w:val="center"/>
          </w:tcPr>
          <w:p w:rsidR="002C0813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302142" w:rsidP="006A113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2845" w:type="dxa"/>
            <w:shd w:val="clear" w:color="auto" w:fill="FFFFFF"/>
            <w:vAlign w:val="center"/>
          </w:tcPr>
          <w:p w:rsidR="006A1133" w:rsidRDefault="006A1133" w:rsidP="006A113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2C0813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/>
              </w:rPr>
              <w:t>математика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302142" w:rsidRPr="00045764" w:rsidRDefault="00045764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енглески језик</w:t>
            </w:r>
          </w:p>
        </w:tc>
      </w:tr>
      <w:tr w:rsidR="00045764" w:rsidRPr="00E12C31" w:rsidTr="00045764">
        <w:trPr>
          <w:cnfStyle w:val="000000100000"/>
          <w:trHeight w:val="162"/>
        </w:trPr>
        <w:tc>
          <w:tcPr>
            <w:cnfStyle w:val="001000000000"/>
            <w:tcW w:w="1843" w:type="dxa"/>
            <w:vMerge w:val="restart"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</w:p>
        </w:tc>
        <w:tc>
          <w:tcPr>
            <w:tcW w:w="3066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37.</w:t>
            </w:r>
            <w:r w:rsidRPr="00E12C31">
              <w:rPr>
                <w:rFonts w:ascii="Calibri" w:hAnsi="Calibri"/>
                <w:sz w:val="20"/>
                <w:szCs w:val="20"/>
              </w:rPr>
              <w:t xml:space="preserve"> 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-9.</w:t>
            </w:r>
            <w:r w:rsidRPr="00E12C31">
              <w:rPr>
                <w:rFonts w:ascii="Calibri" w:hAnsi="Calibri"/>
                <w:sz w:val="20"/>
                <w:szCs w:val="20"/>
              </w:rPr>
              <w:t>јун</w:t>
            </w:r>
          </w:p>
        </w:tc>
        <w:tc>
          <w:tcPr>
            <w:tcW w:w="2873" w:type="dxa"/>
            <w:shd w:val="clear" w:color="auto" w:fill="EEECE1"/>
          </w:tcPr>
          <w:p w:rsidR="00302142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 w:rsidRPr="00E12C31">
              <w:rPr>
                <w:rFonts w:ascii="Calibri" w:hAnsi="Calibri"/>
                <w:sz w:val="20"/>
                <w:szCs w:val="20"/>
                <w:lang/>
              </w:rPr>
              <w:t>38.НЕДЕЉА</w:t>
            </w:r>
          </w:p>
          <w:p w:rsidR="00302142" w:rsidRPr="00E12C31" w:rsidRDefault="00302142" w:rsidP="00302142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12.-16.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јун</w:t>
            </w:r>
          </w:p>
        </w:tc>
        <w:tc>
          <w:tcPr>
            <w:tcW w:w="2650" w:type="dxa"/>
            <w:shd w:val="clear" w:color="auto" w:fill="EEECE1"/>
          </w:tcPr>
          <w:p w:rsidR="00302142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 xml:space="preserve">39. 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>НЕДЕЉА</w:t>
            </w:r>
          </w:p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19-20.</w:t>
            </w:r>
            <w:r w:rsidRPr="00E12C31">
              <w:rPr>
                <w:rFonts w:ascii="Calibri" w:hAnsi="Calibri"/>
                <w:sz w:val="20"/>
                <w:szCs w:val="20"/>
                <w:lang/>
              </w:rPr>
              <w:t xml:space="preserve"> јун</w:t>
            </w:r>
          </w:p>
          <w:p w:rsidR="00302142" w:rsidRPr="00E12C31" w:rsidRDefault="00302142" w:rsidP="00497A39">
            <w:pPr>
              <w:cnfStyle w:val="000000100000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2845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EEECE1"/>
          </w:tcPr>
          <w:p w:rsidR="00302142" w:rsidRPr="00E12C31" w:rsidRDefault="00302142" w:rsidP="00497A39">
            <w:pPr>
              <w:jc w:val="center"/>
              <w:cnfStyle w:val="000000100000"/>
              <w:rPr>
                <w:rFonts w:ascii="Calibri" w:hAnsi="Calibri"/>
              </w:rPr>
            </w:pPr>
          </w:p>
        </w:tc>
      </w:tr>
      <w:tr w:rsidR="00045764" w:rsidRPr="00E12C31" w:rsidTr="00045764">
        <w:trPr>
          <w:trHeight w:val="648"/>
        </w:trPr>
        <w:tc>
          <w:tcPr>
            <w:cnfStyle w:val="001000000000"/>
            <w:tcW w:w="1843" w:type="dxa"/>
            <w:vMerge/>
            <w:shd w:val="clear" w:color="auto" w:fill="EEECE1"/>
          </w:tcPr>
          <w:p w:rsidR="00302142" w:rsidRPr="00E12C31" w:rsidRDefault="00302142" w:rsidP="00497A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FFFFFF"/>
            <w:vAlign w:val="center"/>
          </w:tcPr>
          <w:p w:rsidR="002C0813" w:rsidRPr="008812F2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 w:rsidRPr="008812F2">
              <w:rPr>
                <w:rFonts w:ascii="Calibri" w:hAnsi="Calibri"/>
                <w:lang/>
              </w:rPr>
              <w:t xml:space="preserve"> математика</w:t>
            </w:r>
          </w:p>
          <w:p w:rsidR="00302142" w:rsidRPr="00E12C31" w:rsidRDefault="00302142" w:rsidP="00497A39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FFFFFF"/>
            <w:vAlign w:val="center"/>
          </w:tcPr>
          <w:p w:rsidR="002C0813" w:rsidRDefault="002C0813" w:rsidP="002C0813">
            <w:pPr>
              <w:jc w:val="center"/>
              <w:cnfStyle w:val="000000000000"/>
              <w:rPr>
                <w:rFonts w:ascii="Calibri" w:hAnsi="Calibri"/>
                <w:lang/>
              </w:rPr>
            </w:pPr>
            <w:r>
              <w:rPr>
                <w:rFonts w:ascii="Calibri" w:hAnsi="Calibri"/>
                <w:lang/>
              </w:rPr>
              <w:t>српски језик</w:t>
            </w:r>
          </w:p>
          <w:p w:rsidR="00302142" w:rsidRPr="00E12C31" w:rsidRDefault="002C0813" w:rsidP="002C0813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lang/>
              </w:rPr>
              <w:t>математика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F76239" w:rsidRPr="00E12C31" w:rsidRDefault="00F76239" w:rsidP="00F762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  <w:lang/>
              </w:rPr>
            </w:pPr>
          </w:p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lang/>
              </w:rPr>
              <w:t>природа и друштво</w:t>
            </w:r>
          </w:p>
        </w:tc>
        <w:tc>
          <w:tcPr>
            <w:tcW w:w="2845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FFFF"/>
            <w:vAlign w:val="center"/>
          </w:tcPr>
          <w:p w:rsidR="00302142" w:rsidRPr="00E12C31" w:rsidRDefault="00302142" w:rsidP="00497A39">
            <w:pPr>
              <w:cnfStyle w:val="000000000000"/>
              <w:rPr>
                <w:rFonts w:ascii="Calibri" w:hAnsi="Calibri"/>
              </w:rPr>
            </w:pPr>
          </w:p>
        </w:tc>
      </w:tr>
      <w:tr w:rsidR="00302142" w:rsidRPr="002C0813" w:rsidTr="00045764">
        <w:trPr>
          <w:cnfStyle w:val="000000100000"/>
          <w:trHeight w:val="129"/>
        </w:trPr>
        <w:tc>
          <w:tcPr>
            <w:cnfStyle w:val="001000000000"/>
            <w:tcW w:w="15398" w:type="dxa"/>
            <w:gridSpan w:val="6"/>
            <w:shd w:val="clear" w:color="auto" w:fill="E6EED5"/>
          </w:tcPr>
          <w:p w:rsidR="00302142" w:rsidRPr="00045764" w:rsidRDefault="00302142" w:rsidP="00045764">
            <w:pPr>
              <w:tabs>
                <w:tab w:val="left" w:pos="4620"/>
              </w:tabs>
              <w:rPr>
                <w:lang/>
              </w:rPr>
            </w:pPr>
            <w:r w:rsidRPr="002C0813">
              <w:t xml:space="preserve">Актив  учитеља </w:t>
            </w:r>
            <w:r w:rsidRPr="002C0813">
              <w:rPr>
                <w:lang/>
              </w:rPr>
              <w:t xml:space="preserve">трећег </w:t>
            </w:r>
            <w:r w:rsidRPr="002C0813">
              <w:t>разреда :</w:t>
            </w:r>
            <w:r w:rsidR="00045764">
              <w:tab/>
            </w:r>
            <w:r w:rsidR="00045764">
              <w:rPr>
                <w:lang/>
              </w:rPr>
              <w:t>Ивана Товиловић – професор енглеског језика</w:t>
            </w:r>
          </w:p>
          <w:p w:rsidR="00302142" w:rsidRPr="002C0813" w:rsidRDefault="002C0813" w:rsidP="00D32418">
            <w:pPr>
              <w:rPr>
                <w:b w:val="0"/>
                <w:bCs w:val="0"/>
                <w:vertAlign w:val="subscript"/>
              </w:rPr>
            </w:pPr>
            <w:r w:rsidRPr="002C0813">
              <w:rPr>
                <w:lang/>
              </w:rPr>
              <w:t xml:space="preserve">Мирјана Јевтић </w:t>
            </w:r>
            <w:r>
              <w:t>III</w:t>
            </w:r>
            <w:r>
              <w:rPr>
                <w:vertAlign w:val="subscript"/>
              </w:rPr>
              <w:t>1</w:t>
            </w:r>
          </w:p>
          <w:p w:rsidR="002C0813" w:rsidRPr="002C0813" w:rsidRDefault="002C0813" w:rsidP="00D32418">
            <w:pPr>
              <w:rPr>
                <w:vertAlign w:val="subscript"/>
              </w:rPr>
            </w:pPr>
            <w:r w:rsidRPr="002C0813">
              <w:rPr>
                <w:lang/>
              </w:rPr>
              <w:t>Бојана Попадић</w:t>
            </w:r>
            <w:r>
              <w:t xml:space="preserve">  III</w:t>
            </w:r>
            <w:r>
              <w:rPr>
                <w:vertAlign w:val="subscript"/>
              </w:rPr>
              <w:t>2</w:t>
            </w:r>
          </w:p>
        </w:tc>
      </w:tr>
    </w:tbl>
    <w:p w:rsidR="00302142" w:rsidRDefault="00302142" w:rsidP="00302142"/>
    <w:p w:rsidR="007B0D7A" w:rsidRDefault="00D35D70"/>
    <w:sectPr w:rsidR="007B0D7A" w:rsidSect="00D3241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142"/>
    <w:rsid w:val="00045764"/>
    <w:rsid w:val="002C0813"/>
    <w:rsid w:val="00302142"/>
    <w:rsid w:val="006A1133"/>
    <w:rsid w:val="008B7F17"/>
    <w:rsid w:val="009C646D"/>
    <w:rsid w:val="00AD3164"/>
    <w:rsid w:val="00AD525B"/>
    <w:rsid w:val="00D32418"/>
    <w:rsid w:val="00D35D70"/>
    <w:rsid w:val="00E14C0F"/>
    <w:rsid w:val="00F7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rednjakoordinatnamrea2naglaavanje31">
    <w:name w:val="Srednja koordinatna mreža 2 – naglašavanje 31"/>
    <w:basedOn w:val="TableNormal"/>
    <w:next w:val="MediumGrid2-Accent3"/>
    <w:uiPriority w:val="68"/>
    <w:rsid w:val="00302142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koOoomp30.3</dc:creator>
  <cp:lastModifiedBy>Komp</cp:lastModifiedBy>
  <cp:revision>2</cp:revision>
  <dcterms:created xsi:type="dcterms:W3CDTF">2023-02-03T14:42:00Z</dcterms:created>
  <dcterms:modified xsi:type="dcterms:W3CDTF">2023-02-03T14:42:00Z</dcterms:modified>
</cp:coreProperties>
</file>